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B0" w:rsidRDefault="005C4985" w:rsidP="005C4985">
      <w:pPr>
        <w:pStyle w:val="Heading1"/>
        <w:rPr>
          <w:rFonts w:cstheme="majorHAnsi"/>
          <w:lang w:val="tr-TR"/>
        </w:rPr>
      </w:pPr>
      <w:r>
        <w:rPr>
          <w:rFonts w:cstheme="majorHAnsi"/>
          <w:lang w:val="tr-TR"/>
        </w:rPr>
        <w:t>EVDE SAĞLIKLI NEFES ALMAK İÇİN EVİMİZE NASIL BAKMALIYIZ?</w:t>
      </w:r>
    </w:p>
    <w:p w:rsidR="005C4985" w:rsidRDefault="005C4985" w:rsidP="005C4985">
      <w:pPr>
        <w:pStyle w:val="Heading2"/>
        <w:rPr>
          <w:rFonts w:ascii="Electrolux Sans Bold" w:hAnsi="Electrolux Sans Bold"/>
          <w:lang w:val="tr-TR"/>
        </w:rPr>
      </w:pPr>
      <w:r w:rsidRPr="005C4985">
        <w:rPr>
          <w:rFonts w:ascii="Electrolux Sans Bold" w:hAnsi="Electrolux Sans Bold"/>
          <w:lang w:val="tr-TR"/>
        </w:rPr>
        <w:t>Her gün evimizde kokuya, aydınlığa ve neme dikkat ediyoruz. Fakat çok nadiren soluduğumuz şeyin sağlığımıza olan etkisini düşünüyoruz. Bu arada, çoğumuz farkında olmasak bile, ev tozu akarlarına, küf sporlarına, polenlere, hayvan tüyleri ve kıllarına karşı alerjiğiz. Hava yoluyla yayılan alerjenlerin ortadan kaldırılması oldukça zordur fakat sayılarını azaltmak için birkaç ipucu önemlidir.</w:t>
      </w:r>
    </w:p>
    <w:p w:rsidR="005C4985" w:rsidRDefault="005C4985" w:rsidP="005C4985">
      <w:pPr>
        <w:rPr>
          <w:lang w:val="tr-TR"/>
        </w:rPr>
      </w:pPr>
    </w:p>
    <w:p w:rsidR="005C4985" w:rsidRDefault="005C4985" w:rsidP="005C4985">
      <w:pPr>
        <w:pStyle w:val="Heading2"/>
        <w:rPr>
          <w:rFonts w:ascii="Electrolux Sans Bold" w:hAnsi="Electrolux Sans Bold"/>
          <w:lang w:val="tr-TR"/>
        </w:rPr>
      </w:pPr>
      <w:r w:rsidRPr="005C4985">
        <w:rPr>
          <w:rFonts w:ascii="Electrolux Sans Bold" w:hAnsi="Electrolux Sans Bold"/>
          <w:lang w:val="tr-TR"/>
        </w:rPr>
        <w:t>EVİMİ NEDEN TEMİZLEMELİYİM?</w:t>
      </w:r>
    </w:p>
    <w:p w:rsidR="005C4985" w:rsidRDefault="005C4985" w:rsidP="005C4985">
      <w:pPr>
        <w:rPr>
          <w:sz w:val="18"/>
          <w:lang w:val="tr-TR"/>
        </w:rPr>
      </w:pPr>
      <w:r w:rsidRPr="005C4985">
        <w:rPr>
          <w:sz w:val="18"/>
          <w:lang w:val="tr-TR"/>
        </w:rPr>
        <w:t xml:space="preserve">Temizlik konusu genellikle estetik açıdan ele alınır. Kesinlikle güzel, düzenli bir odada </w:t>
      </w:r>
      <w:r>
        <w:rPr>
          <w:sz w:val="18"/>
          <w:lang w:val="tr-TR"/>
        </w:rPr>
        <w:t>oturmak</w:t>
      </w:r>
      <w:r w:rsidRPr="005C4985">
        <w:rPr>
          <w:sz w:val="18"/>
          <w:lang w:val="tr-TR"/>
        </w:rPr>
        <w:t xml:space="preserve"> daha keyifli</w:t>
      </w:r>
      <w:r>
        <w:rPr>
          <w:sz w:val="18"/>
          <w:lang w:val="tr-TR"/>
        </w:rPr>
        <w:t>dir</w:t>
      </w:r>
      <w:r w:rsidRPr="005C4985">
        <w:rPr>
          <w:sz w:val="18"/>
          <w:lang w:val="tr-TR"/>
        </w:rPr>
        <w:t>, ama temi</w:t>
      </w:r>
      <w:r>
        <w:rPr>
          <w:sz w:val="18"/>
          <w:lang w:val="tr-TR"/>
        </w:rPr>
        <w:t xml:space="preserve">z bir daire ikincil plandadır.  </w:t>
      </w:r>
      <w:r w:rsidRPr="005C4985">
        <w:rPr>
          <w:sz w:val="18"/>
          <w:lang w:val="tr-TR"/>
        </w:rPr>
        <w:t xml:space="preserve">Ev tozu, alerjik </w:t>
      </w:r>
      <w:r>
        <w:rPr>
          <w:sz w:val="18"/>
          <w:lang w:val="tr-TR"/>
        </w:rPr>
        <w:t>belirtilerin</w:t>
      </w:r>
      <w:r w:rsidRPr="005C4985">
        <w:rPr>
          <w:sz w:val="18"/>
          <w:lang w:val="tr-TR"/>
        </w:rPr>
        <w:t xml:space="preserve"> ortaya çıkmasını ve ciddiyetini doğrudan etkileyebil</w:t>
      </w:r>
      <w:r>
        <w:rPr>
          <w:sz w:val="18"/>
          <w:lang w:val="tr-TR"/>
        </w:rPr>
        <w:t>ir, bu nedenle yaşadığınız ortamın temizliği</w:t>
      </w:r>
      <w:r w:rsidRPr="005C4985">
        <w:rPr>
          <w:sz w:val="18"/>
          <w:lang w:val="tr-TR"/>
        </w:rPr>
        <w:t xml:space="preserve"> çok önemlidir.</w:t>
      </w:r>
      <w:r>
        <w:rPr>
          <w:sz w:val="18"/>
          <w:lang w:val="tr-TR"/>
        </w:rPr>
        <w:t xml:space="preserve"> </w:t>
      </w:r>
    </w:p>
    <w:p w:rsidR="005C4985" w:rsidRDefault="005C4985" w:rsidP="005C4985">
      <w:pPr>
        <w:pStyle w:val="Heading1"/>
        <w:rPr>
          <w:lang w:val="tr-TR"/>
        </w:rPr>
      </w:pPr>
      <w:r w:rsidRPr="005C4985">
        <w:rPr>
          <w:lang w:val="tr-TR"/>
        </w:rPr>
        <w:t>Dairenizi etkili bir şekilde nasıl temizleyeceğinize dair bazı ipuçları:</w:t>
      </w:r>
    </w:p>
    <w:p w:rsidR="00AC47F8" w:rsidRDefault="00AC47F8" w:rsidP="00AC47F8">
      <w:pPr>
        <w:pStyle w:val="Heading2"/>
        <w:numPr>
          <w:ilvl w:val="0"/>
          <w:numId w:val="15"/>
        </w:numPr>
        <w:rPr>
          <w:lang w:val="tr-TR"/>
        </w:rPr>
      </w:pPr>
      <w:r>
        <w:rPr>
          <w:lang w:val="tr-TR"/>
        </w:rPr>
        <w:t>Yatağınızı Temizleyin</w:t>
      </w:r>
    </w:p>
    <w:p w:rsidR="00BF11F4" w:rsidRDefault="00AC47F8" w:rsidP="00AC47F8">
      <w:pPr>
        <w:rPr>
          <w:lang w:val="tr-TR"/>
        </w:rPr>
      </w:pPr>
      <w:r>
        <w:rPr>
          <w:lang w:val="tr-TR"/>
        </w:rPr>
        <w:t>Çarşaflarınızı 60 Derece sıcaklıkta bir saat yıkamaz toz akarlarının ortadan kaldırılması için yeterlidir. Aynı şekilde dondurmakta iyi bir çözümdür fakat daha zahmetli</w:t>
      </w:r>
      <w:r w:rsidR="00BF11F4">
        <w:rPr>
          <w:lang w:val="tr-TR"/>
        </w:rPr>
        <w:t xml:space="preserve"> ve kullanışsız bir yöntemdir çünkü çamaşırlarınızı 0 Derecenin altında 4-8 saat arası dondurmanız gerekmektedir. </w:t>
      </w:r>
      <w:r w:rsidR="00BF11F4" w:rsidRPr="00BF11F4">
        <w:rPr>
          <w:lang w:val="tr-TR"/>
        </w:rPr>
        <w:t>Çarşaf, nevresim ve yastıklar haftada en az bir kez yıkanmalıdır.</w:t>
      </w:r>
      <w:r w:rsidR="00BF11F4">
        <w:rPr>
          <w:lang w:val="tr-TR"/>
        </w:rPr>
        <w:t xml:space="preserve"> Tozun birikebileceği tüm alanları iyice temizlediğinizden emin olun. Ayrıca yatağı ayda bir süpürmekte fayda var. </w:t>
      </w:r>
      <w:r w:rsidR="00BF11F4" w:rsidRPr="00BF11F4">
        <w:rPr>
          <w:lang w:val="tr-TR"/>
        </w:rPr>
        <w:t>Bu iş için Ergorapido Allergy (EER7ALLRGY) modelini öneririz. Kablosuz özgürlüğün yanında 2'si 1 arada kullanım sunan Ergorapido bu sayede hem dikey süpürge hem el süpürgesi olarak kullanabiliyor. Allergy modeliyle beraber gelen ve el süpürgesi başlığı olarak kullanılan BedPro başlık turbo fıçası sayesinde tozların yanında saç, tüy ve kılları rahatlıkla toplarken başlıkta bulunan UV ışıklar yüzeyde bulunan bakteri ve alerjenler yok ederek size temiz ve bakterilerden arınmış bir yaşam alanı sunar. Unutmayın, yastıklar ve çarşaflar, hipoalerjik olasalar dahi birkaç yılda bir yenilenmeleri gerekmektedir.</w:t>
      </w:r>
      <w:r w:rsidR="00BF11F4">
        <w:rPr>
          <w:lang w:val="tr-TR"/>
        </w:rPr>
        <w:t xml:space="preserve"> </w:t>
      </w:r>
    </w:p>
    <w:p w:rsidR="00BF11F4" w:rsidRDefault="00BF11F4" w:rsidP="00BF11F4">
      <w:pPr>
        <w:pStyle w:val="Heading2"/>
        <w:numPr>
          <w:ilvl w:val="0"/>
          <w:numId w:val="15"/>
        </w:numPr>
        <w:rPr>
          <w:lang w:val="tr-TR"/>
        </w:rPr>
      </w:pPr>
      <w:r>
        <w:rPr>
          <w:lang w:val="tr-TR"/>
        </w:rPr>
        <w:t>İyi Bir Elektrikli Süpürgeye Yatırım Yapın</w:t>
      </w:r>
    </w:p>
    <w:p w:rsidR="00DB7EED" w:rsidRPr="00DB7EED" w:rsidRDefault="00DB7EED" w:rsidP="00DB7EED">
      <w:pPr>
        <w:rPr>
          <w:lang w:val="tr-TR"/>
        </w:rPr>
      </w:pPr>
      <w:r>
        <w:rPr>
          <w:lang w:val="tr-TR"/>
        </w:rPr>
        <w:t xml:space="preserve">Yüksek emiş gücü ve gelişmiş bir filtrasyon sistemine sahip bir elektrikli süpürge aldığınızdan emin olsun. Bu iki kıstas bir elektrikli süpürgenin temel taşlarıdır. Çünkü bir elektrikli süpürgenin amacı toz ve kirleri yakalamak (emiş gücü) ve bu yakaladığı toz ve kiri hapsetmektir (filtrasyon). Bu kıstasları karşılayamayan bir elektrikli süpürge ile evinizi temizlemeye çalışıyorsanız yalnızca vaktinizi ve enerjinizi boşa harcamıyor aynı zamanda sağlığınızı da riske atıyorsunuz demektir.  </w:t>
      </w:r>
    </w:p>
    <w:p w:rsidR="00BF11F4" w:rsidRDefault="00F13EB6" w:rsidP="00F13EB6">
      <w:pPr>
        <w:pStyle w:val="Heading2"/>
        <w:numPr>
          <w:ilvl w:val="0"/>
          <w:numId w:val="15"/>
        </w:numPr>
        <w:rPr>
          <w:lang w:val="tr-TR"/>
        </w:rPr>
      </w:pPr>
      <w:r>
        <w:rPr>
          <w:lang w:val="tr-TR"/>
        </w:rPr>
        <w:t>Evinizi Havalandırın</w:t>
      </w:r>
    </w:p>
    <w:p w:rsidR="00F13EB6" w:rsidRPr="00F13EB6" w:rsidRDefault="00F13EB6" w:rsidP="00F13EB6">
      <w:pPr>
        <w:rPr>
          <w:lang w:val="tr-TR"/>
        </w:rPr>
      </w:pPr>
      <w:r>
        <w:rPr>
          <w:lang w:val="tr-TR"/>
        </w:rPr>
        <w:t xml:space="preserve">Yağmurlu günler hariç tercihen evinizi her gün havalandırın. Yağmurlu günlerde havalandırmamayı tercih etmeniz sizin için daha iyi olacaktır çünkü havadaki nem oranı %50’nin üzerine çıktığında toz akarı sayısı ciddi bir artış gösterir. Bunun yerine çok daha verimli ve sağlıklı bir çözüm olan hava temizleyicilerini deneyebilirsiniz. </w:t>
      </w:r>
    </w:p>
    <w:p w:rsidR="00F13EB6" w:rsidRDefault="00F13EB6" w:rsidP="00F13EB6">
      <w:pPr>
        <w:pStyle w:val="Heading2"/>
        <w:numPr>
          <w:ilvl w:val="0"/>
          <w:numId w:val="15"/>
        </w:numPr>
        <w:rPr>
          <w:lang w:val="tr-TR"/>
        </w:rPr>
      </w:pPr>
      <w:r>
        <w:rPr>
          <w:lang w:val="tr-TR"/>
        </w:rPr>
        <w:t>Haftada En Az Bir Defa Toz Alın</w:t>
      </w:r>
    </w:p>
    <w:p w:rsidR="00F13EB6" w:rsidRDefault="006F7652" w:rsidP="00F13EB6">
      <w:pPr>
        <w:rPr>
          <w:lang w:val="tr-TR"/>
        </w:rPr>
      </w:pPr>
      <w:r>
        <w:rPr>
          <w:lang w:val="tr-TR"/>
        </w:rPr>
        <w:t xml:space="preserve">Toz alırken yalnızca zemininizin değil, mobilyalarınızın tozunu aldığınızdan da emin olsun. Zira zeminin tozunu aldıktan sonra siz evde hareket ettikçe mobilyaların üzerindeki tozlar tekrar etrafa saçılacak ve emekleriniz boşa gidecektir. </w:t>
      </w:r>
      <w:r w:rsidR="00071059">
        <w:rPr>
          <w:lang w:val="tr-TR"/>
        </w:rPr>
        <w:t xml:space="preserve">Koltuk, kanepe gibi kumaş yüzeyleri güçlü bir emiş kuvvetine sahip biri süpürgeyle, büfe, vitrin, masa gibi sert yüzeyleri nemli bez kullanarak temizleyebilirsiniz. Mobilyalarını temizlemek için asla kuru bir bez kullanmayın. Temizliğe başlamadan önce bezi ıslatabilir veya yüzeye su sıkarak temizliğe başlayabilirsiniz. Kuru bir bez yalnızca yüzeydeki kir ve tozu dağıtmanıza neden olacaktır. </w:t>
      </w:r>
    </w:p>
    <w:p w:rsidR="00071059" w:rsidRDefault="00071059" w:rsidP="00071059">
      <w:pPr>
        <w:pStyle w:val="Heading2"/>
        <w:numPr>
          <w:ilvl w:val="0"/>
          <w:numId w:val="15"/>
        </w:numPr>
        <w:rPr>
          <w:lang w:val="tr-TR"/>
        </w:rPr>
      </w:pPr>
      <w:r>
        <w:rPr>
          <w:lang w:val="tr-TR"/>
        </w:rPr>
        <w:lastRenderedPageBreak/>
        <w:t>Ev Aletlerinizin Bakımını Yapın</w:t>
      </w:r>
    </w:p>
    <w:p w:rsidR="008B3C92" w:rsidRDefault="00071059" w:rsidP="008B3C92">
      <w:pPr>
        <w:rPr>
          <w:lang w:val="tr-TR"/>
        </w:rPr>
      </w:pPr>
      <w:r>
        <w:rPr>
          <w:lang w:val="tr-TR"/>
        </w:rPr>
        <w:t xml:space="preserve">Ayda en az bir kere davlumbazınızın ve buzdolabınızın filtrelerini yıkayın. Su, sabun ve kabartma tuzu bu iş için uygundur. Elektrikli süpürgelerinizin filtrelerini de temizlemeyi, filtreler eskidiği zaman yenileriyle değiştirmeyi unutmayın. </w:t>
      </w:r>
    </w:p>
    <w:p w:rsidR="008B3C92" w:rsidRDefault="008B3C92" w:rsidP="008B3C92">
      <w:pPr>
        <w:pStyle w:val="Heading1"/>
        <w:rPr>
          <w:lang w:val="tr-TR"/>
        </w:rPr>
      </w:pPr>
      <w:r>
        <w:rPr>
          <w:lang w:val="tr-TR"/>
        </w:rPr>
        <w:t>Sağlık İçin Nefes Alın</w:t>
      </w:r>
    </w:p>
    <w:p w:rsidR="008B3C92" w:rsidRPr="008B3C92" w:rsidRDefault="008B3C92" w:rsidP="008B3C92">
      <w:pPr>
        <w:rPr>
          <w:lang w:val="tr-TR"/>
        </w:rPr>
      </w:pPr>
      <w:r>
        <w:rPr>
          <w:lang w:val="tr-TR"/>
        </w:rPr>
        <w:t xml:space="preserve"> </w:t>
      </w:r>
      <w:r w:rsidRPr="008B3C92">
        <w:rPr>
          <w:lang w:val="tr-TR"/>
        </w:rPr>
        <w:t>Giderek daha</w:t>
      </w:r>
      <w:r w:rsidR="00DC5E76">
        <w:rPr>
          <w:lang w:val="tr-TR"/>
        </w:rPr>
        <w:t xml:space="preserve"> da</w:t>
      </w:r>
      <w:r w:rsidRPr="008B3C92">
        <w:rPr>
          <w:lang w:val="tr-TR"/>
        </w:rPr>
        <w:t xml:space="preserve"> </w:t>
      </w:r>
      <w:r w:rsidR="00DC5E76">
        <w:rPr>
          <w:lang w:val="tr-TR"/>
        </w:rPr>
        <w:t>hızlı kirlenen bir dünyada</w:t>
      </w:r>
      <w:r w:rsidRPr="008B3C92">
        <w:rPr>
          <w:lang w:val="tr-TR"/>
        </w:rPr>
        <w:t xml:space="preserve"> ev</w:t>
      </w:r>
      <w:r w:rsidR="00DC5E76">
        <w:rPr>
          <w:lang w:val="tr-TR"/>
        </w:rPr>
        <w:t>imiz</w:t>
      </w:r>
      <w:r w:rsidRPr="008B3C92">
        <w:rPr>
          <w:lang w:val="tr-TR"/>
        </w:rPr>
        <w:t xml:space="preserve"> sağlıklı bir yaşam tarzı geliştirebileceğimiz bir alan haline geldi.</w:t>
      </w:r>
      <w:r w:rsidR="00DC5E76">
        <w:rPr>
          <w:lang w:val="tr-TR"/>
        </w:rPr>
        <w:t xml:space="preserve"> Temizliğe özen göstererek vücudumuz</w:t>
      </w:r>
      <w:r w:rsidR="00CD518E">
        <w:rPr>
          <w:lang w:val="tr-TR"/>
        </w:rPr>
        <w:t>u önemsiyor, sürdürülebilirlik alanında yaptığımız çalışmalarla yeşili önemsiyor, 100 yıldır hayatı daha iyiye şekillendiriyoruz.</w:t>
      </w:r>
      <w:bookmarkStart w:id="0" w:name="_GoBack"/>
      <w:bookmarkEnd w:id="0"/>
    </w:p>
    <w:sectPr w:rsidR="008B3C92" w:rsidRPr="008B3C92" w:rsidSect="00074DF3">
      <w:headerReference w:type="even" r:id="rId8"/>
      <w:headerReference w:type="default" r:id="rId9"/>
      <w:footerReference w:type="even" r:id="rId10"/>
      <w:footerReference w:type="default" r:id="rId11"/>
      <w:headerReference w:type="first" r:id="rId12"/>
      <w:footerReference w:type="first" r:id="rId13"/>
      <w:pgSz w:w="11906" w:h="16838"/>
      <w:pgMar w:top="1985" w:right="851"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14" w:rsidRDefault="00DD2514" w:rsidP="00884E47">
      <w:pPr>
        <w:spacing w:after="0"/>
      </w:pPr>
      <w:r>
        <w:separator/>
      </w:r>
    </w:p>
  </w:endnote>
  <w:endnote w:type="continuationSeparator" w:id="0">
    <w:p w:rsidR="00DD2514" w:rsidRDefault="00DD2514" w:rsidP="00884E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Electrolux Sans Regular">
    <w:panose1 w:val="020B0500020000000000"/>
    <w:charset w:val="00"/>
    <w:family w:val="swiss"/>
    <w:notTrueType/>
    <w:pitch w:val="variable"/>
    <w:sig w:usb0="A000002F" w:usb1="4000207B" w:usb2="00000000" w:usb3="00000000" w:csb0="00000093" w:csb1="00000000"/>
  </w:font>
  <w:font w:name="Electrolux Sans Bold">
    <w:panose1 w:val="020B0800020000000000"/>
    <w:charset w:val="00"/>
    <w:family w:val="swiss"/>
    <w:notTrueType/>
    <w:pitch w:val="variable"/>
    <w:sig w:usb0="A000002F" w:usb1="4000207B"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52" w:rsidRDefault="00452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Add a value logo to the bottom of the first page?"/>
      <w:tag w:val="cntValueLogo/2Col/standard='No'"/>
      <w:id w:val="-1862038921"/>
      <w:lock w:val="sdtLocked"/>
      <w:docPartList>
        <w:docPartGallery w:val="Custom 1"/>
        <w:docPartCategory w:val="ValueLogo"/>
      </w:docPartList>
    </w:sdtPr>
    <w:sdtEndPr/>
    <w:sdtContent>
      <w:p w:rsidR="005C4985" w:rsidRDefault="005C4985" w:rsidP="00393FB3">
        <w:pPr>
          <w:pStyle w:val="Footer"/>
        </w:pPr>
      </w:p>
      <w:p w:rsidR="00393FB3" w:rsidRDefault="00DD2514" w:rsidP="00393FB3">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52" w:rsidRDefault="00452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14" w:rsidRDefault="00DD2514" w:rsidP="00884E47">
      <w:pPr>
        <w:spacing w:after="0"/>
      </w:pPr>
      <w:r>
        <w:separator/>
      </w:r>
    </w:p>
  </w:footnote>
  <w:footnote w:type="continuationSeparator" w:id="0">
    <w:p w:rsidR="00DD2514" w:rsidRDefault="00DD2514" w:rsidP="00884E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52" w:rsidRDefault="00452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7B" w:rsidRDefault="00306A7B">
    <w:pPr>
      <w:pStyle w:val="Header"/>
    </w:pPr>
    <w:r>
      <w:rPr>
        <w:noProof/>
        <w:lang w:val="tr-TR" w:eastAsia="tr-TR"/>
      </w:rPr>
      <w:drawing>
        <wp:anchor distT="0" distB="0" distL="114300" distR="114300" simplePos="0" relativeHeight="251659264" behindDoc="0" locked="0" layoutInCell="1" allowOverlap="1" wp14:anchorId="4A6E7CB3" wp14:editId="4EEC92A4">
          <wp:simplePos x="0" y="0"/>
          <wp:positionH relativeFrom="column">
            <wp:posOffset>-478155</wp:posOffset>
          </wp:positionH>
          <wp:positionV relativeFrom="page">
            <wp:posOffset>459740</wp:posOffset>
          </wp:positionV>
          <wp:extent cx="1728372" cy="4284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372" cy="42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52" w:rsidRDefault="00452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A6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CE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60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A4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8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7071BBC"/>
    <w:multiLevelType w:val="multilevel"/>
    <w:tmpl w:val="B512299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11104F"/>
    <w:multiLevelType w:val="hybridMultilevel"/>
    <w:tmpl w:val="FA1C99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F95E9C"/>
    <w:multiLevelType w:val="multilevel"/>
    <w:tmpl w:val="E494C8CE"/>
    <w:lvl w:ilvl="0">
      <w:start w:val="1"/>
      <w:numFmt w:val="decimal"/>
      <w:pStyle w:val="NumberedHeading1"/>
      <w:lvlText w:val="%1."/>
      <w:lvlJc w:val="left"/>
      <w:pPr>
        <w:ind w:left="454" w:hanging="454"/>
      </w:pPr>
      <w:rPr>
        <w:rFonts w:hint="default"/>
      </w:rPr>
    </w:lvl>
    <w:lvl w:ilvl="1">
      <w:start w:val="1"/>
      <w:numFmt w:val="decimal"/>
      <w:pStyle w:val="NumberedHeading2"/>
      <w:lvlText w:val="%1.%2"/>
      <w:lvlJc w:val="left"/>
      <w:pPr>
        <w:ind w:left="720" w:hanging="720"/>
      </w:pPr>
      <w:rPr>
        <w:rFonts w:hint="default"/>
      </w:rPr>
    </w:lvl>
    <w:lvl w:ilvl="2">
      <w:start w:val="1"/>
      <w:numFmt w:val="decimal"/>
      <w:pStyle w:val="NumberedHeading3"/>
      <w:lvlText w:val="%1.%2.%3"/>
      <w:lvlJc w:val="left"/>
      <w:pPr>
        <w:ind w:left="1080" w:hanging="1080"/>
      </w:pPr>
      <w:rPr>
        <w:rFonts w:hint="default"/>
      </w:rPr>
    </w:lvl>
    <w:lvl w:ilvl="3">
      <w:start w:val="1"/>
      <w:numFmt w:val="decimal"/>
      <w:pStyle w:val="NumberedHeading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6F2E6D"/>
    <w:multiLevelType w:val="multilevel"/>
    <w:tmpl w:val="647ED19E"/>
    <w:lvl w:ilvl="0">
      <w:start w:val="1"/>
      <w:numFmt w:val="bullet"/>
      <w:pStyle w:val="ListBullet"/>
      <w:lvlText w:val="–"/>
      <w:lvlJc w:val="left"/>
      <w:pPr>
        <w:ind w:left="357" w:hanging="357"/>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9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85"/>
    <w:rsid w:val="00027EBD"/>
    <w:rsid w:val="00046A73"/>
    <w:rsid w:val="00071059"/>
    <w:rsid w:val="00074DF3"/>
    <w:rsid w:val="00083208"/>
    <w:rsid w:val="00097668"/>
    <w:rsid w:val="000A40FC"/>
    <w:rsid w:val="00130001"/>
    <w:rsid w:val="001A7D36"/>
    <w:rsid w:val="001D4B24"/>
    <w:rsid w:val="001F5317"/>
    <w:rsid w:val="00223177"/>
    <w:rsid w:val="0022439B"/>
    <w:rsid w:val="002D3E40"/>
    <w:rsid w:val="002F0C2F"/>
    <w:rsid w:val="00306A7B"/>
    <w:rsid w:val="00321D52"/>
    <w:rsid w:val="00393FB3"/>
    <w:rsid w:val="003C7ADA"/>
    <w:rsid w:val="00430462"/>
    <w:rsid w:val="004316B8"/>
    <w:rsid w:val="00440465"/>
    <w:rsid w:val="00452252"/>
    <w:rsid w:val="0046094A"/>
    <w:rsid w:val="00460E54"/>
    <w:rsid w:val="004A5D05"/>
    <w:rsid w:val="0051198B"/>
    <w:rsid w:val="005148EF"/>
    <w:rsid w:val="005C4985"/>
    <w:rsid w:val="005F5EE3"/>
    <w:rsid w:val="00601588"/>
    <w:rsid w:val="00612A96"/>
    <w:rsid w:val="00624F6A"/>
    <w:rsid w:val="00677B66"/>
    <w:rsid w:val="00684874"/>
    <w:rsid w:val="00690425"/>
    <w:rsid w:val="006F7652"/>
    <w:rsid w:val="00773063"/>
    <w:rsid w:val="0078400F"/>
    <w:rsid w:val="00796268"/>
    <w:rsid w:val="007A0B53"/>
    <w:rsid w:val="007D1A4B"/>
    <w:rsid w:val="007E20C6"/>
    <w:rsid w:val="00825A65"/>
    <w:rsid w:val="00840599"/>
    <w:rsid w:val="0084063A"/>
    <w:rsid w:val="008555A7"/>
    <w:rsid w:val="00880008"/>
    <w:rsid w:val="00884E47"/>
    <w:rsid w:val="008B3C92"/>
    <w:rsid w:val="008E0CEE"/>
    <w:rsid w:val="008E716E"/>
    <w:rsid w:val="008F7A9E"/>
    <w:rsid w:val="009507DE"/>
    <w:rsid w:val="00955510"/>
    <w:rsid w:val="00973E1C"/>
    <w:rsid w:val="00985BB5"/>
    <w:rsid w:val="009A2ECD"/>
    <w:rsid w:val="009B1B65"/>
    <w:rsid w:val="009C6FDB"/>
    <w:rsid w:val="009F3A16"/>
    <w:rsid w:val="00A02C29"/>
    <w:rsid w:val="00AA0230"/>
    <w:rsid w:val="00AA0FD2"/>
    <w:rsid w:val="00AC00A5"/>
    <w:rsid w:val="00AC47F8"/>
    <w:rsid w:val="00B04D54"/>
    <w:rsid w:val="00B06971"/>
    <w:rsid w:val="00B52803"/>
    <w:rsid w:val="00BE5DA9"/>
    <w:rsid w:val="00BF11F4"/>
    <w:rsid w:val="00C44FA4"/>
    <w:rsid w:val="00C81152"/>
    <w:rsid w:val="00C93978"/>
    <w:rsid w:val="00CC5206"/>
    <w:rsid w:val="00CC6278"/>
    <w:rsid w:val="00CD518E"/>
    <w:rsid w:val="00D01BF2"/>
    <w:rsid w:val="00D02401"/>
    <w:rsid w:val="00D26B63"/>
    <w:rsid w:val="00D36251"/>
    <w:rsid w:val="00D85D7B"/>
    <w:rsid w:val="00D86E66"/>
    <w:rsid w:val="00D86EF2"/>
    <w:rsid w:val="00D92763"/>
    <w:rsid w:val="00DA7B63"/>
    <w:rsid w:val="00DB7EED"/>
    <w:rsid w:val="00DC5E76"/>
    <w:rsid w:val="00DD2514"/>
    <w:rsid w:val="00DE47B0"/>
    <w:rsid w:val="00DF40BC"/>
    <w:rsid w:val="00DF76F4"/>
    <w:rsid w:val="00E8307C"/>
    <w:rsid w:val="00EA5662"/>
    <w:rsid w:val="00EC4AB2"/>
    <w:rsid w:val="00F03953"/>
    <w:rsid w:val="00F13EB6"/>
    <w:rsid w:val="00F16D21"/>
    <w:rsid w:val="00F40091"/>
    <w:rsid w:val="00F854D5"/>
    <w:rsid w:val="00F9019C"/>
    <w:rsid w:val="00FB362D"/>
    <w:rsid w:val="00FB525D"/>
    <w:rsid w:val="00FD5C06"/>
    <w:rsid w:val="00FE2BED"/>
    <w:rsid w:val="00FF2698"/>
    <w:rsid w:val="00FF4DA5"/>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D5F126-8EEF-48FA-9C23-6BCBA00B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19"/>
        <w:lang w:val="sv-S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qFormat="1"/>
    <w:lsdException w:name="List 2" w:semiHidden="1"/>
    <w:lsdException w:name="List 3" w:semiHidden="1"/>
    <w:lsdException w:name="List 4" w:semiHidden="1"/>
    <w:lsdException w:name="List 5" w:semiHidden="1"/>
    <w:lsdException w:name="List Bullet 2" w:uiPriority="24"/>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iPriority="3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F8"/>
    <w:rPr>
      <w:rFonts w:ascii="Electrolux Sans Regular" w:hAnsi="Electrolux Sans Regular"/>
    </w:rPr>
  </w:style>
  <w:style w:type="paragraph" w:styleId="Heading1">
    <w:name w:val="heading 1"/>
    <w:basedOn w:val="Normal"/>
    <w:next w:val="Normal"/>
    <w:link w:val="Heading1Char"/>
    <w:uiPriority w:val="9"/>
    <w:qFormat/>
    <w:rsid w:val="00AC47F8"/>
    <w:pPr>
      <w:keepNext/>
      <w:keepLines/>
      <w:spacing w:before="320" w:after="40"/>
      <w:outlineLvl w:val="0"/>
    </w:pPr>
    <w:rPr>
      <w:rFonts w:ascii="Electrolux Sans Bold" w:eastAsiaTheme="majorEastAsia" w:hAnsi="Electrolux Sans Bold" w:cstheme="majorBidi"/>
      <w:b/>
      <w:bCs/>
      <w:color w:val="062C77" w:themeColor="accent1" w:themeTint="E6"/>
      <w:sz w:val="24"/>
      <w:szCs w:val="28"/>
    </w:rPr>
  </w:style>
  <w:style w:type="paragraph" w:styleId="Heading2">
    <w:name w:val="heading 2"/>
    <w:basedOn w:val="Normal"/>
    <w:next w:val="Normal"/>
    <w:link w:val="Heading2Char"/>
    <w:uiPriority w:val="9"/>
    <w:qFormat/>
    <w:rsid w:val="00AC47F8"/>
    <w:pPr>
      <w:keepNext/>
      <w:keepLines/>
      <w:spacing w:before="120" w:after="0"/>
      <w:outlineLvl w:val="1"/>
    </w:pPr>
    <w:rPr>
      <w:rFonts w:eastAsiaTheme="majorEastAsia" w:cstheme="majorBidi"/>
      <w:b/>
      <w:bCs/>
      <w:color w:val="062C77" w:themeColor="accent1" w:themeTint="E6"/>
      <w:szCs w:val="28"/>
    </w:rPr>
  </w:style>
  <w:style w:type="paragraph" w:styleId="Heading3">
    <w:name w:val="heading 3"/>
    <w:basedOn w:val="Normal"/>
    <w:next w:val="Normal"/>
    <w:link w:val="Heading3Char"/>
    <w:uiPriority w:val="9"/>
    <w:qFormat/>
    <w:rsid w:val="00027EBD"/>
    <w:pPr>
      <w:keepNext/>
      <w:keepLines/>
      <w:spacing w:before="120" w:after="0"/>
      <w:outlineLvl w:val="2"/>
    </w:pPr>
    <w:rPr>
      <w:rFonts w:asciiTheme="majorHAnsi" w:eastAsiaTheme="majorEastAsia" w:hAnsiTheme="majorHAnsi" w:cstheme="majorBidi"/>
      <w:b/>
      <w:caps/>
      <w:sz w:val="12"/>
      <w:szCs w:val="24"/>
    </w:rPr>
  </w:style>
  <w:style w:type="paragraph" w:styleId="Heading4">
    <w:name w:val="heading 4"/>
    <w:basedOn w:val="Normal"/>
    <w:next w:val="Normal"/>
    <w:link w:val="Heading4Char"/>
    <w:uiPriority w:val="9"/>
    <w:rsid w:val="00027EBD"/>
    <w:pPr>
      <w:keepNext/>
      <w:keepLines/>
      <w:spacing w:before="120" w:after="0"/>
      <w:outlineLvl w:val="3"/>
    </w:pPr>
    <w:rPr>
      <w:rFonts w:asciiTheme="majorHAnsi" w:eastAsiaTheme="majorEastAsia" w:hAnsiTheme="majorHAnsi" w:cstheme="majorBidi"/>
      <w:i/>
      <w:iCs/>
      <w:sz w:val="12"/>
      <w:szCs w:val="24"/>
    </w:rPr>
  </w:style>
  <w:style w:type="paragraph" w:styleId="Heading5">
    <w:name w:val="heading 5"/>
    <w:basedOn w:val="Normal"/>
    <w:next w:val="Normal"/>
    <w:link w:val="Heading5Char"/>
    <w:uiPriority w:val="9"/>
    <w:semiHidden/>
    <w:qFormat/>
    <w:rsid w:val="009B1B6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rsid w:val="009B1B6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rsid w:val="009B1B65"/>
    <w:pPr>
      <w:keepNext/>
      <w:keepLines/>
      <w:spacing w:before="120" w:after="0"/>
      <w:outlineLvl w:val="6"/>
    </w:pPr>
    <w:rPr>
      <w:i/>
      <w:iCs/>
    </w:rPr>
  </w:style>
  <w:style w:type="paragraph" w:styleId="Heading8">
    <w:name w:val="heading 8"/>
    <w:basedOn w:val="Normal"/>
    <w:next w:val="Normal"/>
    <w:link w:val="Heading8Char"/>
    <w:uiPriority w:val="9"/>
    <w:semiHidden/>
    <w:rsid w:val="009B1B65"/>
    <w:pPr>
      <w:keepNext/>
      <w:keepLines/>
      <w:spacing w:before="120" w:after="0"/>
      <w:outlineLvl w:val="7"/>
    </w:pPr>
    <w:rPr>
      <w:b/>
      <w:bCs/>
    </w:rPr>
  </w:style>
  <w:style w:type="paragraph" w:styleId="Heading9">
    <w:name w:val="heading 9"/>
    <w:basedOn w:val="Normal"/>
    <w:next w:val="Normal"/>
    <w:link w:val="Heading9Char"/>
    <w:uiPriority w:val="9"/>
    <w:semiHidden/>
    <w:rsid w:val="009B1B6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7F8"/>
    <w:rPr>
      <w:rFonts w:ascii="Electrolux Sans Bold" w:eastAsiaTheme="majorEastAsia" w:hAnsi="Electrolux Sans Bold" w:cstheme="majorBidi"/>
      <w:b/>
      <w:bCs/>
      <w:color w:val="062C77" w:themeColor="accent1" w:themeTint="E6"/>
      <w:sz w:val="24"/>
      <w:szCs w:val="28"/>
    </w:rPr>
  </w:style>
  <w:style w:type="character" w:customStyle="1" w:styleId="Heading2Char">
    <w:name w:val="Heading 2 Char"/>
    <w:basedOn w:val="DefaultParagraphFont"/>
    <w:link w:val="Heading2"/>
    <w:uiPriority w:val="9"/>
    <w:rsid w:val="00AC47F8"/>
    <w:rPr>
      <w:rFonts w:ascii="Electrolux Sans Regular" w:eastAsiaTheme="majorEastAsia" w:hAnsi="Electrolux Sans Regular" w:cstheme="majorBidi"/>
      <w:b/>
      <w:bCs/>
      <w:color w:val="062C77" w:themeColor="accent1" w:themeTint="E6"/>
      <w:szCs w:val="28"/>
    </w:rPr>
  </w:style>
  <w:style w:type="character" w:customStyle="1" w:styleId="Heading3Char">
    <w:name w:val="Heading 3 Char"/>
    <w:basedOn w:val="DefaultParagraphFont"/>
    <w:link w:val="Heading3"/>
    <w:uiPriority w:val="9"/>
    <w:rsid w:val="00027EBD"/>
    <w:rPr>
      <w:rFonts w:asciiTheme="majorHAnsi" w:eastAsiaTheme="majorEastAsia" w:hAnsiTheme="majorHAnsi" w:cstheme="majorBidi"/>
      <w:b/>
      <w:caps/>
      <w:sz w:val="12"/>
      <w:szCs w:val="24"/>
      <w:lang w:val="en-GB"/>
    </w:rPr>
  </w:style>
  <w:style w:type="character" w:customStyle="1" w:styleId="Heading4Char">
    <w:name w:val="Heading 4 Char"/>
    <w:basedOn w:val="DefaultParagraphFont"/>
    <w:link w:val="Heading4"/>
    <w:uiPriority w:val="9"/>
    <w:rsid w:val="00027EBD"/>
    <w:rPr>
      <w:rFonts w:asciiTheme="majorHAnsi" w:eastAsiaTheme="majorEastAsia" w:hAnsiTheme="majorHAnsi" w:cstheme="majorBidi"/>
      <w:i/>
      <w:iCs/>
      <w:sz w:val="12"/>
      <w:szCs w:val="24"/>
      <w:lang w:val="en-GB"/>
    </w:rPr>
  </w:style>
  <w:style w:type="character" w:customStyle="1" w:styleId="Heading5Char">
    <w:name w:val="Heading 5 Char"/>
    <w:basedOn w:val="DefaultParagraphFont"/>
    <w:link w:val="Heading5"/>
    <w:uiPriority w:val="9"/>
    <w:semiHidden/>
    <w:rsid w:val="008E716E"/>
    <w:rPr>
      <w:rFonts w:asciiTheme="majorHAnsi" w:eastAsiaTheme="majorEastAsia" w:hAnsiTheme="majorHAnsi" w:cstheme="majorBidi"/>
      <w:b/>
      <w:bCs/>
      <w:lang w:val="en-GB"/>
    </w:rPr>
  </w:style>
  <w:style w:type="character" w:customStyle="1" w:styleId="Heading6Char">
    <w:name w:val="Heading 6 Char"/>
    <w:basedOn w:val="DefaultParagraphFont"/>
    <w:link w:val="Heading6"/>
    <w:uiPriority w:val="9"/>
    <w:semiHidden/>
    <w:rsid w:val="008E716E"/>
    <w:rPr>
      <w:rFonts w:asciiTheme="majorHAnsi" w:eastAsiaTheme="majorEastAsia" w:hAnsiTheme="majorHAnsi" w:cstheme="majorBidi"/>
      <w:b/>
      <w:bCs/>
      <w:i/>
      <w:iCs/>
      <w:lang w:val="en-GB"/>
    </w:rPr>
  </w:style>
  <w:style w:type="character" w:customStyle="1" w:styleId="Heading7Char">
    <w:name w:val="Heading 7 Char"/>
    <w:basedOn w:val="DefaultParagraphFont"/>
    <w:link w:val="Heading7"/>
    <w:uiPriority w:val="9"/>
    <w:semiHidden/>
    <w:rsid w:val="008E716E"/>
    <w:rPr>
      <w:i/>
      <w:iCs/>
      <w:lang w:val="en-GB"/>
    </w:rPr>
  </w:style>
  <w:style w:type="character" w:customStyle="1" w:styleId="Heading8Char">
    <w:name w:val="Heading 8 Char"/>
    <w:basedOn w:val="DefaultParagraphFont"/>
    <w:link w:val="Heading8"/>
    <w:uiPriority w:val="9"/>
    <w:semiHidden/>
    <w:rsid w:val="008E716E"/>
    <w:rPr>
      <w:b/>
      <w:bCs/>
      <w:lang w:val="en-GB"/>
    </w:rPr>
  </w:style>
  <w:style w:type="character" w:customStyle="1" w:styleId="Heading9Char">
    <w:name w:val="Heading 9 Char"/>
    <w:basedOn w:val="DefaultParagraphFont"/>
    <w:link w:val="Heading9"/>
    <w:uiPriority w:val="9"/>
    <w:semiHidden/>
    <w:rsid w:val="008E716E"/>
    <w:rPr>
      <w:i/>
      <w:iCs/>
      <w:lang w:val="en-GB"/>
    </w:rPr>
  </w:style>
  <w:style w:type="paragraph" w:styleId="Caption">
    <w:name w:val="caption"/>
    <w:basedOn w:val="Normal"/>
    <w:next w:val="Normal"/>
    <w:uiPriority w:val="99"/>
    <w:semiHidden/>
    <w:rsid w:val="009B1B65"/>
    <w:rPr>
      <w:b/>
      <w:bCs/>
      <w:sz w:val="18"/>
      <w:szCs w:val="18"/>
    </w:rPr>
  </w:style>
  <w:style w:type="character" w:styleId="PageNumber">
    <w:name w:val="page number"/>
    <w:basedOn w:val="DefaultParagraphFont"/>
    <w:uiPriority w:val="99"/>
    <w:rsid w:val="00D36251"/>
    <w:rPr>
      <w:rFonts w:asciiTheme="minorHAnsi" w:hAnsiTheme="minorHAnsi"/>
      <w:sz w:val="12"/>
    </w:rPr>
  </w:style>
  <w:style w:type="paragraph" w:styleId="Title">
    <w:name w:val="Title"/>
    <w:basedOn w:val="Normal"/>
    <w:next w:val="Normal"/>
    <w:link w:val="TitleChar"/>
    <w:uiPriority w:val="10"/>
    <w:qFormat/>
    <w:rsid w:val="0084063A"/>
    <w:pPr>
      <w:spacing w:after="300"/>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84063A"/>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046A73"/>
    <w:pPr>
      <w:numPr>
        <w:ilvl w:val="1"/>
      </w:numPr>
      <w:spacing w:after="0"/>
    </w:pPr>
    <w:rPr>
      <w:color w:val="000000" w:themeColor="text1"/>
      <w:spacing w:val="15"/>
      <w:sz w:val="24"/>
      <w:szCs w:val="22"/>
    </w:rPr>
  </w:style>
  <w:style w:type="character" w:styleId="Strong">
    <w:name w:val="Strong"/>
    <w:basedOn w:val="DefaultParagraphFont"/>
    <w:uiPriority w:val="22"/>
    <w:semiHidden/>
    <w:rsid w:val="009B1B65"/>
    <w:rPr>
      <w:b/>
      <w:bCs/>
      <w:color w:val="auto"/>
    </w:rPr>
  </w:style>
  <w:style w:type="character" w:styleId="Emphasis">
    <w:name w:val="Emphasis"/>
    <w:basedOn w:val="DefaultParagraphFont"/>
    <w:uiPriority w:val="20"/>
    <w:semiHidden/>
    <w:rsid w:val="009B1B65"/>
    <w:rPr>
      <w:i/>
      <w:iCs/>
      <w:color w:val="auto"/>
    </w:rPr>
  </w:style>
  <w:style w:type="paragraph" w:styleId="NoSpacing">
    <w:name w:val="No Spacing"/>
    <w:uiPriority w:val="2"/>
    <w:rsid w:val="00EA5662"/>
    <w:pPr>
      <w:spacing w:after="0"/>
    </w:pPr>
  </w:style>
  <w:style w:type="paragraph" w:styleId="Quote">
    <w:name w:val="Quote"/>
    <w:basedOn w:val="Normal"/>
    <w:next w:val="Normal"/>
    <w:link w:val="QuoteCh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semiHidden/>
    <w:rsid w:val="009B1B6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9B1B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9B1B65"/>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9B1B65"/>
    <w:rPr>
      <w:i/>
      <w:iCs/>
      <w:color w:val="auto"/>
    </w:rPr>
  </w:style>
  <w:style w:type="character" w:styleId="IntenseEmphasis">
    <w:name w:val="Intense Emphasis"/>
    <w:basedOn w:val="DefaultParagraphFont"/>
    <w:uiPriority w:val="21"/>
    <w:semiHidden/>
    <w:rsid w:val="009B1B65"/>
    <w:rPr>
      <w:b/>
      <w:bCs/>
      <w:i/>
      <w:iCs/>
      <w:color w:val="auto"/>
    </w:rPr>
  </w:style>
  <w:style w:type="character" w:styleId="SubtleReference">
    <w:name w:val="Subtle Reference"/>
    <w:basedOn w:val="DefaultParagraphFont"/>
    <w:uiPriority w:val="31"/>
    <w:semiHidden/>
    <w:rsid w:val="009B1B65"/>
    <w:rPr>
      <w:smallCaps/>
      <w:color w:val="auto"/>
      <w:u w:val="single" w:color="7F7F7F" w:themeColor="text1" w:themeTint="80"/>
    </w:rPr>
  </w:style>
  <w:style w:type="character" w:styleId="IntenseReference">
    <w:name w:val="Intense Reference"/>
    <w:basedOn w:val="DefaultParagraphFont"/>
    <w:uiPriority w:val="32"/>
    <w:semiHidden/>
    <w:rsid w:val="009B1B65"/>
    <w:rPr>
      <w:b/>
      <w:bCs/>
      <w:smallCaps/>
      <w:color w:val="auto"/>
      <w:u w:val="single"/>
    </w:rPr>
  </w:style>
  <w:style w:type="character" w:styleId="BookTitle">
    <w:name w:val="Book Title"/>
    <w:basedOn w:val="DefaultParagraphFont"/>
    <w:uiPriority w:val="33"/>
    <w:semiHidden/>
    <w:rsid w:val="009B1B65"/>
    <w:rPr>
      <w:b/>
      <w:bCs/>
      <w:smallCaps/>
      <w:color w:val="auto"/>
    </w:rPr>
  </w:style>
  <w:style w:type="paragraph" w:styleId="TOCHeading">
    <w:name w:val="TOC Heading"/>
    <w:basedOn w:val="Normal"/>
    <w:next w:val="Normal"/>
    <w:uiPriority w:val="38"/>
    <w:rsid w:val="005148EF"/>
    <w:pPr>
      <w:keepNext/>
    </w:pPr>
    <w:rPr>
      <w:rFonts w:asciiTheme="majorHAnsi" w:hAnsiTheme="majorHAnsi"/>
      <w:b/>
      <w:sz w:val="32"/>
    </w:rPr>
  </w:style>
  <w:style w:type="paragraph" w:styleId="ListBullet">
    <w:name w:val="List Bullet"/>
    <w:basedOn w:val="Normal"/>
    <w:uiPriority w:val="24"/>
    <w:qFormat/>
    <w:rsid w:val="00452252"/>
    <w:pPr>
      <w:numPr>
        <w:numId w:val="14"/>
      </w:numPr>
      <w:spacing w:after="0"/>
      <w:ind w:left="510"/>
    </w:pPr>
    <w:rPr>
      <w:lang w:val="en-GB"/>
    </w:rPr>
  </w:style>
  <w:style w:type="paragraph" w:styleId="ListNumber">
    <w:name w:val="List Number"/>
    <w:basedOn w:val="Normal"/>
    <w:uiPriority w:val="25"/>
    <w:qFormat/>
    <w:rsid w:val="00027EBD"/>
    <w:pPr>
      <w:numPr>
        <w:numId w:val="6"/>
      </w:numPr>
      <w:spacing w:after="80"/>
      <w:ind w:left="357" w:hanging="357"/>
      <w:contextualSpacing/>
    </w:pPr>
    <w:rPr>
      <w:b/>
    </w:rPr>
  </w:style>
  <w:style w:type="table" w:styleId="TableGrid">
    <w:name w:val="Table Grid"/>
    <w:basedOn w:val="TableNormal"/>
    <w:uiPriority w:val="39"/>
    <w:rsid w:val="00884E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EndnoteText"/>
    <w:link w:val="FootnoteTextChar"/>
    <w:uiPriority w:val="99"/>
    <w:semiHidden/>
    <w:rsid w:val="00DF76F4"/>
  </w:style>
  <w:style w:type="character" w:customStyle="1" w:styleId="FootnoteTextChar">
    <w:name w:val="Footnote Text Char"/>
    <w:basedOn w:val="DefaultParagraphFont"/>
    <w:link w:val="FootnoteText"/>
    <w:uiPriority w:val="99"/>
    <w:semiHidden/>
    <w:rsid w:val="0084063A"/>
    <w:rPr>
      <w:sz w:val="16"/>
      <w:szCs w:val="20"/>
    </w:rPr>
  </w:style>
  <w:style w:type="character" w:styleId="FootnoteReference">
    <w:name w:val="footnote reference"/>
    <w:basedOn w:val="DefaultParagraphFont"/>
    <w:uiPriority w:val="99"/>
    <w:semiHidden/>
    <w:rsid w:val="00884E47"/>
    <w:rPr>
      <w:vertAlign w:val="superscript"/>
    </w:rPr>
  </w:style>
  <w:style w:type="paragraph" w:styleId="Header">
    <w:name w:val="header"/>
    <w:basedOn w:val="Normal"/>
    <w:link w:val="HeaderChar"/>
    <w:uiPriority w:val="99"/>
    <w:rsid w:val="00884E47"/>
    <w:pPr>
      <w:tabs>
        <w:tab w:val="center" w:pos="4536"/>
        <w:tab w:val="right" w:pos="9072"/>
      </w:tabs>
      <w:spacing w:after="0"/>
    </w:pPr>
  </w:style>
  <w:style w:type="character" w:customStyle="1" w:styleId="HeaderChar">
    <w:name w:val="Header Char"/>
    <w:basedOn w:val="DefaultParagraphFont"/>
    <w:link w:val="Header"/>
    <w:uiPriority w:val="99"/>
    <w:rsid w:val="00884E47"/>
  </w:style>
  <w:style w:type="paragraph" w:styleId="Footer">
    <w:name w:val="footer"/>
    <w:basedOn w:val="Normal"/>
    <w:link w:val="FooterChar"/>
    <w:uiPriority w:val="99"/>
    <w:rsid w:val="00884E47"/>
    <w:pPr>
      <w:tabs>
        <w:tab w:val="center" w:pos="4536"/>
        <w:tab w:val="right" w:pos="9072"/>
      </w:tabs>
      <w:spacing w:after="0"/>
    </w:pPr>
  </w:style>
  <w:style w:type="character" w:customStyle="1" w:styleId="FooterChar">
    <w:name w:val="Footer Char"/>
    <w:basedOn w:val="DefaultParagraphFont"/>
    <w:link w:val="Footer"/>
    <w:uiPriority w:val="99"/>
    <w:rsid w:val="00884E47"/>
  </w:style>
  <w:style w:type="paragraph" w:styleId="TOC1">
    <w:name w:val="toc 1"/>
    <w:basedOn w:val="Normal"/>
    <w:next w:val="Normal"/>
    <w:uiPriority w:val="39"/>
    <w:rsid w:val="00AA0230"/>
    <w:pPr>
      <w:tabs>
        <w:tab w:val="right" w:leader="dot" w:pos="9062"/>
      </w:tabs>
      <w:spacing w:after="100"/>
      <w:ind w:left="425" w:hanging="425"/>
    </w:pPr>
    <w:rPr>
      <w:noProof/>
    </w:rPr>
  </w:style>
  <w:style w:type="paragraph" w:styleId="TOC2">
    <w:name w:val="toc 2"/>
    <w:basedOn w:val="Normal"/>
    <w:next w:val="Normal"/>
    <w:uiPriority w:val="39"/>
    <w:rsid w:val="00AA0230"/>
    <w:pPr>
      <w:tabs>
        <w:tab w:val="right" w:leader="dot" w:pos="9062"/>
      </w:tabs>
      <w:spacing w:after="100"/>
      <w:ind w:left="850" w:hanging="425"/>
    </w:pPr>
    <w:rPr>
      <w:noProof/>
    </w:rPr>
  </w:style>
  <w:style w:type="paragraph" w:styleId="TOC3">
    <w:name w:val="toc 3"/>
    <w:basedOn w:val="Normal"/>
    <w:next w:val="Normal"/>
    <w:uiPriority w:val="39"/>
    <w:rsid w:val="00AA0230"/>
    <w:pPr>
      <w:tabs>
        <w:tab w:val="right" w:leader="dot" w:pos="9062"/>
      </w:tabs>
      <w:spacing w:after="100"/>
      <w:ind w:left="1276" w:hanging="425"/>
    </w:pPr>
    <w:rPr>
      <w:noProof/>
    </w:rPr>
  </w:style>
  <w:style w:type="character" w:styleId="Hyperlink">
    <w:name w:val="Hyperlink"/>
    <w:basedOn w:val="DefaultParagraphFont"/>
    <w:uiPriority w:val="99"/>
    <w:rsid w:val="008555A7"/>
    <w:rPr>
      <w:color w:val="0000FF" w:themeColor="hyperlink"/>
      <w:u w:val="single"/>
    </w:rPr>
  </w:style>
  <w:style w:type="paragraph" w:styleId="TOC4">
    <w:name w:val="toc 4"/>
    <w:basedOn w:val="Normal"/>
    <w:next w:val="Normal"/>
    <w:uiPriority w:val="39"/>
    <w:rsid w:val="00825A65"/>
    <w:pPr>
      <w:spacing w:after="100"/>
      <w:ind w:left="1276"/>
    </w:pPr>
  </w:style>
  <w:style w:type="paragraph" w:styleId="TOC5">
    <w:name w:val="toc 5"/>
    <w:basedOn w:val="Normal"/>
    <w:next w:val="Normal"/>
    <w:uiPriority w:val="39"/>
    <w:semiHidden/>
    <w:rsid w:val="00825A65"/>
    <w:pPr>
      <w:spacing w:after="100"/>
      <w:ind w:left="1701"/>
    </w:pPr>
  </w:style>
  <w:style w:type="paragraph" w:styleId="TOC6">
    <w:name w:val="toc 6"/>
    <w:basedOn w:val="Normal"/>
    <w:next w:val="Normal"/>
    <w:uiPriority w:val="39"/>
    <w:semiHidden/>
    <w:rsid w:val="00825A65"/>
    <w:pPr>
      <w:spacing w:after="100"/>
      <w:ind w:left="2126"/>
    </w:pPr>
  </w:style>
  <w:style w:type="paragraph" w:styleId="TOC7">
    <w:name w:val="toc 7"/>
    <w:basedOn w:val="Normal"/>
    <w:next w:val="Normal"/>
    <w:uiPriority w:val="39"/>
    <w:semiHidden/>
    <w:rsid w:val="00825A65"/>
    <w:pPr>
      <w:spacing w:after="100"/>
      <w:ind w:left="2552"/>
    </w:pPr>
  </w:style>
  <w:style w:type="paragraph" w:styleId="TOC8">
    <w:name w:val="toc 8"/>
    <w:basedOn w:val="Normal"/>
    <w:next w:val="Normal"/>
    <w:uiPriority w:val="39"/>
    <w:semiHidden/>
    <w:rsid w:val="00825A65"/>
    <w:pPr>
      <w:spacing w:after="100"/>
      <w:ind w:left="2977"/>
    </w:pPr>
  </w:style>
  <w:style w:type="paragraph" w:styleId="TOC9">
    <w:name w:val="toc 9"/>
    <w:basedOn w:val="Normal"/>
    <w:next w:val="Normal"/>
    <w:uiPriority w:val="39"/>
    <w:semiHidden/>
    <w:rsid w:val="00825A65"/>
    <w:pPr>
      <w:spacing w:after="100"/>
      <w:ind w:left="3402"/>
    </w:pPr>
  </w:style>
  <w:style w:type="paragraph" w:styleId="ListNumber2">
    <w:name w:val="List Number 2"/>
    <w:basedOn w:val="ListNumber"/>
    <w:uiPriority w:val="25"/>
    <w:rsid w:val="00130001"/>
    <w:pPr>
      <w:numPr>
        <w:ilvl w:val="1"/>
      </w:numPr>
    </w:pPr>
  </w:style>
  <w:style w:type="paragraph" w:styleId="ListNumber3">
    <w:name w:val="List Number 3"/>
    <w:basedOn w:val="ListNumber2"/>
    <w:uiPriority w:val="25"/>
    <w:rsid w:val="00130001"/>
    <w:pPr>
      <w:numPr>
        <w:ilvl w:val="2"/>
      </w:numPr>
    </w:pPr>
  </w:style>
  <w:style w:type="paragraph" w:styleId="ListNumber4">
    <w:name w:val="List Number 4"/>
    <w:basedOn w:val="ListNumber3"/>
    <w:uiPriority w:val="25"/>
    <w:semiHidden/>
    <w:rsid w:val="00130001"/>
    <w:pPr>
      <w:numPr>
        <w:ilvl w:val="3"/>
      </w:numPr>
    </w:pPr>
  </w:style>
  <w:style w:type="paragraph" w:styleId="ListNumber5">
    <w:name w:val="List Number 5"/>
    <w:basedOn w:val="ListNumber4"/>
    <w:uiPriority w:val="25"/>
    <w:semiHidden/>
    <w:rsid w:val="00130001"/>
    <w:pPr>
      <w:numPr>
        <w:ilvl w:val="4"/>
      </w:numPr>
    </w:pPr>
  </w:style>
  <w:style w:type="paragraph" w:styleId="ListBullet2">
    <w:name w:val="List Bullet 2"/>
    <w:basedOn w:val="ListBullet"/>
    <w:uiPriority w:val="24"/>
    <w:rsid w:val="00452252"/>
    <w:pPr>
      <w:numPr>
        <w:ilvl w:val="1"/>
      </w:numPr>
      <w:ind w:left="510" w:hanging="357"/>
    </w:pPr>
  </w:style>
  <w:style w:type="paragraph" w:styleId="ListBullet3">
    <w:name w:val="List Bullet 3"/>
    <w:basedOn w:val="ListBullet2"/>
    <w:uiPriority w:val="24"/>
    <w:rsid w:val="00D36251"/>
    <w:pPr>
      <w:numPr>
        <w:ilvl w:val="2"/>
      </w:numPr>
    </w:pPr>
  </w:style>
  <w:style w:type="paragraph" w:styleId="ListBullet4">
    <w:name w:val="List Bullet 4"/>
    <w:basedOn w:val="ListBullet3"/>
    <w:uiPriority w:val="24"/>
    <w:semiHidden/>
    <w:rsid w:val="00FE2BED"/>
    <w:pPr>
      <w:numPr>
        <w:ilvl w:val="3"/>
      </w:numPr>
    </w:pPr>
  </w:style>
  <w:style w:type="paragraph" w:styleId="ListBullet5">
    <w:name w:val="List Bullet 5"/>
    <w:basedOn w:val="ListBullet4"/>
    <w:uiPriority w:val="24"/>
    <w:semiHidden/>
    <w:rsid w:val="00FE2BED"/>
    <w:pPr>
      <w:numPr>
        <w:ilvl w:val="4"/>
      </w:numPr>
    </w:pPr>
  </w:style>
  <w:style w:type="character" w:styleId="PlaceholderText">
    <w:name w:val="Placeholder Text"/>
    <w:basedOn w:val="DefaultParagraphFont"/>
    <w:uiPriority w:val="99"/>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Heading1"/>
    <w:next w:val="Normal"/>
    <w:uiPriority w:val="10"/>
    <w:qFormat/>
    <w:rsid w:val="0084063A"/>
    <w:pPr>
      <w:numPr>
        <w:numId w:val="12"/>
      </w:numPr>
      <w:spacing w:before="480" w:after="0"/>
    </w:pPr>
    <w:rPr>
      <w:sz w:val="28"/>
    </w:rPr>
  </w:style>
  <w:style w:type="paragraph" w:customStyle="1" w:styleId="NumberedHeading2">
    <w:name w:val="Numbered Heading 2"/>
    <w:basedOn w:val="Heading2"/>
    <w:next w:val="Normal"/>
    <w:uiPriority w:val="10"/>
    <w:qFormat/>
    <w:rsid w:val="0084063A"/>
    <w:pPr>
      <w:numPr>
        <w:ilvl w:val="1"/>
        <w:numId w:val="12"/>
      </w:numPr>
      <w:spacing w:before="200"/>
      <w:ind w:left="680" w:hanging="680"/>
    </w:pPr>
    <w:rPr>
      <w:sz w:val="24"/>
    </w:rPr>
  </w:style>
  <w:style w:type="paragraph" w:customStyle="1" w:styleId="NumberedHeading3">
    <w:name w:val="Numbered Heading 3"/>
    <w:basedOn w:val="Heading3"/>
    <w:next w:val="Normal"/>
    <w:uiPriority w:val="10"/>
    <w:qFormat/>
    <w:rsid w:val="0084063A"/>
    <w:pPr>
      <w:numPr>
        <w:ilvl w:val="2"/>
        <w:numId w:val="12"/>
      </w:numPr>
      <w:spacing w:before="200"/>
      <w:ind w:left="794" w:hanging="794"/>
    </w:pPr>
    <w:rPr>
      <w:caps w:val="0"/>
      <w:sz w:val="22"/>
    </w:rPr>
  </w:style>
  <w:style w:type="paragraph" w:customStyle="1" w:styleId="NumberedHeading4">
    <w:name w:val="Numbered Heading 4"/>
    <w:basedOn w:val="Heading4"/>
    <w:next w:val="Normal"/>
    <w:uiPriority w:val="10"/>
    <w:qFormat/>
    <w:rsid w:val="0084063A"/>
    <w:pPr>
      <w:numPr>
        <w:ilvl w:val="3"/>
        <w:numId w:val="12"/>
      </w:numPr>
      <w:spacing w:before="200"/>
      <w:ind w:left="964" w:hanging="964"/>
    </w:pPr>
    <w:rPr>
      <w:b/>
      <w:i w:val="0"/>
      <w:sz w:val="20"/>
    </w:rPr>
  </w:style>
  <w:style w:type="paragraph" w:styleId="EndnoteText">
    <w:name w:val="endnote text"/>
    <w:basedOn w:val="Normal"/>
    <w:link w:val="EndnoteTextChar"/>
    <w:uiPriority w:val="99"/>
    <w:rsid w:val="00DF76F4"/>
    <w:pPr>
      <w:spacing w:after="0"/>
      <w:ind w:left="142" w:hanging="142"/>
    </w:pPr>
    <w:rPr>
      <w:sz w:val="16"/>
      <w:szCs w:val="20"/>
    </w:rPr>
  </w:style>
  <w:style w:type="character" w:customStyle="1" w:styleId="EndnoteTextChar">
    <w:name w:val="Endnote Text Char"/>
    <w:basedOn w:val="DefaultParagraphFont"/>
    <w:link w:val="EndnoteText"/>
    <w:uiPriority w:val="99"/>
    <w:rsid w:val="00DF76F4"/>
    <w:rPr>
      <w:sz w:val="16"/>
      <w:szCs w:val="20"/>
      <w:lang w:val="en-GB"/>
    </w:rPr>
  </w:style>
  <w:style w:type="character" w:styleId="EndnoteReference">
    <w:name w:val="endnote reference"/>
    <w:basedOn w:val="DefaultParagraphFont"/>
    <w:uiPriority w:val="99"/>
    <w:semiHidden/>
    <w:rsid w:val="00DF76F4"/>
    <w:rPr>
      <w:vertAlign w:val="superscript"/>
    </w:rPr>
  </w:style>
  <w:style w:type="paragraph" w:styleId="EnvelopeAddress">
    <w:name w:val="envelope address"/>
    <w:basedOn w:val="Normal"/>
    <w:uiPriority w:val="99"/>
    <w:semiHidden/>
    <w:rsid w:val="00D26B63"/>
    <w:pPr>
      <w:spacing w:after="720" w:line="264" w:lineRule="auto"/>
      <w:ind w:left="4253"/>
      <w:contextualSpacing/>
    </w:pPr>
  </w:style>
  <w:style w:type="paragraph" w:styleId="Closing">
    <w:name w:val="Closing"/>
    <w:basedOn w:val="Normal"/>
    <w:next w:val="Normal"/>
    <w:link w:val="ClosingChar"/>
    <w:uiPriority w:val="99"/>
    <w:semiHidden/>
    <w:rsid w:val="00DE47B0"/>
    <w:pPr>
      <w:spacing w:after="800"/>
    </w:pPr>
  </w:style>
  <w:style w:type="character" w:customStyle="1" w:styleId="ClosingChar">
    <w:name w:val="Closing Char"/>
    <w:basedOn w:val="DefaultParagraphFont"/>
    <w:link w:val="Closing"/>
    <w:uiPriority w:val="99"/>
    <w:semiHidden/>
    <w:rsid w:val="0084063A"/>
  </w:style>
  <w:style w:type="character" w:customStyle="1" w:styleId="SubtitleChar">
    <w:name w:val="Subtitle Char"/>
    <w:basedOn w:val="DefaultParagraphFont"/>
    <w:link w:val="Subtitle"/>
    <w:uiPriority w:val="11"/>
    <w:rsid w:val="00046A73"/>
    <w:rPr>
      <w:color w:val="000000" w:themeColor="text1"/>
      <w:spacing w:val="15"/>
      <w:sz w:val="24"/>
      <w:szCs w:val="22"/>
    </w:rPr>
  </w:style>
  <w:style w:type="paragraph" w:styleId="BalloonText">
    <w:name w:val="Balloon Text"/>
    <w:basedOn w:val="Normal"/>
    <w:link w:val="BalloonTextChar"/>
    <w:uiPriority w:val="99"/>
    <w:semiHidden/>
    <w:unhideWhenUsed/>
    <w:rsid w:val="00074D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DF3"/>
    <w:rPr>
      <w:rFonts w:ascii="Segoe UI" w:hAnsi="Segoe UI" w:cs="Segoe UI"/>
      <w:sz w:val="18"/>
      <w:szCs w:val="18"/>
      <w:lang w:val="en-GB"/>
    </w:rPr>
  </w:style>
  <w:style w:type="paragraph" w:styleId="NormalIndent">
    <w:name w:val="Normal Indent"/>
    <w:basedOn w:val="Normal"/>
    <w:uiPriority w:val="1"/>
    <w:qFormat/>
    <w:rsid w:val="00D36251"/>
    <w:pPr>
      <w:spacing w:after="0"/>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luxTemplates\Blank%20Template.dotx" TargetMode="External"/></Relationships>
</file>

<file path=word/theme/theme1.xml><?xml version="1.0" encoding="utf-8"?>
<a:theme xmlns:a="http://schemas.openxmlformats.org/drawingml/2006/main" name="Office Theme">
  <a:themeElements>
    <a:clrScheme name="Electrolux">
      <a:dk1>
        <a:sysClr val="windowText" lastClr="000000"/>
      </a:dk1>
      <a:lt1>
        <a:sysClr val="window" lastClr="FFFFFF"/>
      </a:lt1>
      <a:dk2>
        <a:srgbClr val="041E50"/>
      </a:dk2>
      <a:lt2>
        <a:srgbClr val="EEECE1"/>
      </a:lt2>
      <a:accent1>
        <a:srgbClr val="041E50"/>
      </a:accent1>
      <a:accent2>
        <a:srgbClr val="52284E"/>
      </a:accent2>
      <a:accent3>
        <a:srgbClr val="2ACBD3"/>
      </a:accent3>
      <a:accent4>
        <a:srgbClr val="EB6852"/>
      </a:accent4>
      <a:accent5>
        <a:srgbClr val="009ABF"/>
      </a:accent5>
      <a:accent6>
        <a:srgbClr val="CD5599"/>
      </a:accent6>
      <a:hlink>
        <a:srgbClr val="0000FF"/>
      </a:hlink>
      <a:folHlink>
        <a:srgbClr val="800080"/>
      </a:folHlink>
    </a:clrScheme>
    <a:fontScheme name="Electrolux">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45789-4554-46A2-8B31-F3222DF2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139</TotalTime>
  <Pages>2</Pages>
  <Words>610</Words>
  <Characters>3477</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Babayigit</dc:creator>
  <cp:keywords/>
  <dc:description/>
  <cp:lastModifiedBy>Emre Babayigit</cp:lastModifiedBy>
  <cp:revision>3</cp:revision>
  <dcterms:created xsi:type="dcterms:W3CDTF">2019-09-16T12:27:00Z</dcterms:created>
  <dcterms:modified xsi:type="dcterms:W3CDTF">2019-09-17T08:07:00Z</dcterms:modified>
</cp:coreProperties>
</file>